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وزارة</w:t>
                      </w:r>
                      <w:proofErr w:type="gramEnd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التعليم العالي و البحث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F4623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>طلب تسجيل في الماستر (1-2)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F4623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>طلب تسجيل في الماستر (1-2)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A3CD1" w:rsidRDefault="00FA3CD1" w:rsidP="002B22DF">
      <w:pPr>
        <w:spacing w:line="360" w:lineRule="auto"/>
        <w:ind w:right="-425"/>
        <w:rPr>
          <w:b/>
          <w:bCs/>
          <w:sz w:val="26"/>
          <w:szCs w:val="26"/>
        </w:rPr>
      </w:pPr>
      <w:r w:rsidRPr="00FA3CD1">
        <w:rPr>
          <w:b/>
          <w:bCs/>
          <w:sz w:val="26"/>
          <w:szCs w:val="26"/>
          <w:rtl/>
        </w:rPr>
        <w:t>معهد : الهندسة المعمارية و علوم الارض</w:t>
      </w:r>
      <w:r w:rsidRPr="00FA3CD1">
        <w:rPr>
          <w:rFonts w:hint="cs"/>
          <w:b/>
          <w:bCs/>
          <w:sz w:val="26"/>
          <w:szCs w:val="26"/>
          <w:rtl/>
        </w:rPr>
        <w:t xml:space="preserve"> 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0226BA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الجامعية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0226BA">
        <w:rPr>
          <w:b/>
          <w:bCs/>
          <w:sz w:val="26"/>
          <w:szCs w:val="26"/>
        </w:rPr>
        <w:t>2022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0226BA">
        <w:rPr>
          <w:b/>
          <w:bCs/>
          <w:sz w:val="26"/>
          <w:szCs w:val="26"/>
        </w:rPr>
        <w:t>2023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البريد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(ليسانس ل م د </w:t>
      </w:r>
      <w:r w:rsidR="00024FB4" w:rsidRPr="00784C38">
        <w:rPr>
          <w:b/>
          <w:bCs/>
          <w:sz w:val="26"/>
          <w:szCs w:val="26"/>
          <w:rtl/>
        </w:rPr>
        <w:t>–</w:t>
      </w:r>
      <w:r w:rsidR="00D65D52">
        <w:rPr>
          <w:rFonts w:hint="cs"/>
          <w:b/>
          <w:bCs/>
          <w:sz w:val="26"/>
          <w:szCs w:val="26"/>
          <w:rtl/>
        </w:rPr>
        <w:t xml:space="preserve"> ليسانس كلاسيكي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مهندس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="00024FB4" w:rsidRPr="00784C38">
        <w:rPr>
          <w:rFonts w:hint="cs"/>
          <w:b/>
          <w:bCs/>
          <w:sz w:val="26"/>
          <w:szCs w:val="26"/>
          <w:rtl/>
        </w:rPr>
        <w:t>أخرى :</w:t>
      </w:r>
      <w:proofErr w:type="gramEnd"/>
      <w:r w:rsidR="00024FB4" w:rsidRPr="00784C38">
        <w:rPr>
          <w:rFonts w:hint="cs"/>
          <w:b/>
          <w:bCs/>
          <w:sz w:val="26"/>
          <w:szCs w:val="26"/>
          <w:rtl/>
        </w:rPr>
        <w:t xml:space="preserve"> ......................... 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844EF7" w:rsidRDefault="00DD4F72" w:rsidP="00844EF7">
      <w:pPr>
        <w:spacing w:line="360" w:lineRule="auto"/>
        <w:ind w:right="-425"/>
        <w:rPr>
          <w:b/>
          <w:bCs/>
          <w:sz w:val="26"/>
          <w:szCs w:val="26"/>
        </w:rPr>
      </w:pPr>
      <w:r w:rsidRPr="00784C38">
        <w:rPr>
          <w:rFonts w:hint="cs"/>
          <w:b/>
          <w:bCs/>
          <w:sz w:val="26"/>
          <w:szCs w:val="26"/>
          <w:rtl/>
        </w:rPr>
        <w:t>أطلب التسجيل في الماستر (1-2) ب</w:t>
      </w:r>
      <w:r w:rsidR="00844EF7">
        <w:rPr>
          <w:rFonts w:hint="cs"/>
          <w:b/>
          <w:bCs/>
          <w:sz w:val="26"/>
          <w:szCs w:val="26"/>
          <w:rtl/>
        </w:rPr>
        <w:t>معهد</w:t>
      </w:r>
      <w:r w:rsidR="00844EF7">
        <w:rPr>
          <w:rFonts w:hint="cs"/>
          <w:b/>
          <w:bCs/>
          <w:sz w:val="26"/>
          <w:szCs w:val="26"/>
          <w:rtl/>
        </w:rPr>
        <w:t xml:space="preserve"> الهندسة المعمارية و علوم الارض </w:t>
      </w:r>
    </w:p>
    <w:p w:rsidR="00DD4F72" w:rsidRPr="00784C38" w:rsidRDefault="00DD4F72" w:rsidP="00FA3CD1">
      <w:pPr>
        <w:spacing w:line="360" w:lineRule="auto"/>
        <w:ind w:right="-425"/>
        <w:rPr>
          <w:b/>
          <w:bCs/>
          <w:sz w:val="26"/>
          <w:szCs w:val="26"/>
          <w:rtl/>
        </w:rPr>
      </w:pPr>
      <w:bookmarkStart w:id="0" w:name="_GoBack"/>
      <w:bookmarkEnd w:id="0"/>
      <w:r w:rsidRPr="00784C38">
        <w:rPr>
          <w:rFonts w:hint="cs"/>
          <w:b/>
          <w:bCs/>
          <w:sz w:val="26"/>
          <w:szCs w:val="26"/>
          <w:rtl/>
        </w:rPr>
        <w:t xml:space="preserve">المجــــــال: </w:t>
      </w:r>
      <w:r w:rsidR="00FA3CD1">
        <w:rPr>
          <w:b/>
          <w:bCs/>
          <w:sz w:val="26"/>
          <w:szCs w:val="26"/>
        </w:rPr>
        <w:t xml:space="preserve"> ………………………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نوع الماستر : أكاديمي </w:t>
      </w:r>
      <w:bookmarkStart w:id="1" w:name="CaseACocher1"/>
      <w:r w:rsidR="00292EC4">
        <w:rPr>
          <w:b/>
          <w:bCs/>
          <w:sz w:val="26"/>
          <w:szCs w:val="26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="00BC170B">
        <w:rPr>
          <w:b/>
          <w:bCs/>
          <w:sz w:val="26"/>
          <w:szCs w:val="26"/>
          <w:rtl/>
        </w:rPr>
        <w:instrText xml:space="preserve"> </w:instrText>
      </w:r>
      <w:r w:rsidR="00BC170B">
        <w:rPr>
          <w:b/>
          <w:bCs/>
          <w:sz w:val="26"/>
          <w:szCs w:val="26"/>
        </w:rPr>
        <w:instrText>FORMCHECKBOX</w:instrText>
      </w:r>
      <w:r w:rsidR="00BC170B">
        <w:rPr>
          <w:b/>
          <w:bCs/>
          <w:sz w:val="26"/>
          <w:szCs w:val="26"/>
          <w:rtl/>
        </w:rPr>
        <w:instrText xml:space="preserve"> </w:instrText>
      </w:r>
      <w:r w:rsidR="00292EC4">
        <w:rPr>
          <w:b/>
          <w:bCs/>
          <w:sz w:val="26"/>
          <w:szCs w:val="26"/>
          <w:rtl/>
        </w:rPr>
      </w:r>
      <w:r w:rsidR="00292EC4">
        <w:rPr>
          <w:b/>
          <w:bCs/>
          <w:sz w:val="26"/>
          <w:szCs w:val="26"/>
          <w:rtl/>
        </w:rPr>
        <w:fldChar w:fldCharType="end"/>
      </w:r>
      <w:bookmarkEnd w:id="1"/>
      <w:r w:rsidRPr="00784C38">
        <w:rPr>
          <w:rFonts w:hint="cs"/>
          <w:b/>
          <w:bCs/>
          <w:sz w:val="26"/>
          <w:szCs w:val="26"/>
          <w:rtl/>
        </w:rPr>
        <w:t xml:space="preserve"> مهني </w:t>
      </w:r>
      <w:r w:rsidR="00292EC4" w:rsidRPr="00784C38">
        <w:rPr>
          <w:b/>
          <w:bCs/>
          <w:sz w:val="26"/>
          <w:szCs w:val="26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784C38">
        <w:rPr>
          <w:b/>
          <w:bCs/>
          <w:sz w:val="26"/>
          <w:szCs w:val="26"/>
          <w:rtl/>
        </w:rPr>
        <w:instrText xml:space="preserve"> </w:instrText>
      </w:r>
      <w:r w:rsidRPr="00784C38">
        <w:rPr>
          <w:rFonts w:hint="cs"/>
          <w:b/>
          <w:bCs/>
          <w:sz w:val="26"/>
          <w:szCs w:val="26"/>
        </w:rPr>
        <w:instrText>FORMCHECKBOX</w:instrText>
      </w:r>
      <w:r w:rsidRPr="00784C38">
        <w:rPr>
          <w:b/>
          <w:bCs/>
          <w:sz w:val="26"/>
          <w:szCs w:val="26"/>
          <w:rtl/>
        </w:rPr>
        <w:instrText xml:space="preserve"> </w:instrText>
      </w:r>
      <w:r w:rsidR="00292EC4" w:rsidRPr="00784C38">
        <w:rPr>
          <w:b/>
          <w:bCs/>
          <w:sz w:val="26"/>
          <w:szCs w:val="26"/>
          <w:rtl/>
        </w:rPr>
      </w:r>
      <w:r w:rsidR="00292EC4" w:rsidRPr="00784C38">
        <w:rPr>
          <w:b/>
          <w:bCs/>
          <w:sz w:val="26"/>
          <w:szCs w:val="26"/>
          <w:rtl/>
        </w:rPr>
        <w:fldChar w:fldCharType="end"/>
      </w:r>
      <w:bookmarkEnd w:id="2"/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9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12" w:rsidRDefault="00AE3B12" w:rsidP="00244CE6">
      <w:r>
        <w:separator/>
      </w:r>
    </w:p>
  </w:endnote>
  <w:endnote w:type="continuationSeparator" w:id="0">
    <w:p w:rsidR="00AE3B12" w:rsidRDefault="00AE3B12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12" w:rsidRDefault="00AE3B12" w:rsidP="00244CE6">
      <w:r>
        <w:separator/>
      </w:r>
    </w:p>
  </w:footnote>
  <w:footnote w:type="continuationSeparator" w:id="0">
    <w:p w:rsidR="00AE3B12" w:rsidRDefault="00AE3B12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26BA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0CDA"/>
    <w:rsid w:val="0055513F"/>
    <w:rsid w:val="00556A2D"/>
    <w:rsid w:val="0055711D"/>
    <w:rsid w:val="0056693A"/>
    <w:rsid w:val="0058473D"/>
    <w:rsid w:val="00586D9A"/>
    <w:rsid w:val="005A2285"/>
    <w:rsid w:val="005B0C1D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C1C1D"/>
    <w:rsid w:val="007C3F02"/>
    <w:rsid w:val="007F2938"/>
    <w:rsid w:val="008011C3"/>
    <w:rsid w:val="00803FC7"/>
    <w:rsid w:val="00811685"/>
    <w:rsid w:val="00844EF7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AE3B12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7264"/>
    <w:rsid w:val="00BB3E5B"/>
    <w:rsid w:val="00BB6606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55034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A3CD1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Chabou</cp:lastModifiedBy>
  <cp:revision>2</cp:revision>
  <cp:lastPrinted>2018-10-07T14:37:00Z</cp:lastPrinted>
  <dcterms:created xsi:type="dcterms:W3CDTF">2022-09-27T09:43:00Z</dcterms:created>
  <dcterms:modified xsi:type="dcterms:W3CDTF">2022-09-27T09:43:00Z</dcterms:modified>
</cp:coreProperties>
</file>